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5DA" w:rsidRDefault="00BC05DA" w:rsidP="00A86F0C"/>
    <w:p w:rsidR="00BC05DA" w:rsidRDefault="00BC05DA" w:rsidP="00A86F0C"/>
    <w:p w:rsidR="00BC05DA" w:rsidRPr="00EA4ED4" w:rsidRDefault="00BC05DA" w:rsidP="00BC05DA">
      <w:pPr>
        <w:jc w:val="center"/>
        <w:rPr>
          <w:b/>
          <w:sz w:val="28"/>
          <w:szCs w:val="28"/>
        </w:rPr>
      </w:pPr>
      <w:r w:rsidRPr="00EA4ED4">
        <w:rPr>
          <w:b/>
          <w:sz w:val="28"/>
          <w:szCs w:val="28"/>
        </w:rPr>
        <w:t>PAUTA DE REUNIÃO DAS COMISSÕES</w:t>
      </w:r>
    </w:p>
    <w:p w:rsidR="00BC05DA" w:rsidRDefault="00BC05DA" w:rsidP="00A86F0C"/>
    <w:p w:rsidR="00BC05DA" w:rsidRDefault="00BC05DA" w:rsidP="00A86F0C"/>
    <w:p w:rsidR="00A86F0C" w:rsidRPr="00BC05DA" w:rsidRDefault="00A86F0C" w:rsidP="00A86F0C">
      <w:pPr>
        <w:rPr>
          <w:b/>
        </w:rPr>
      </w:pPr>
      <w:r w:rsidRPr="00BC05DA">
        <w:rPr>
          <w:b/>
        </w:rPr>
        <w:t>Reunião Ordinária da Comissão de Legislação e Redação, do dia 09 de abril de 2024.</w:t>
      </w:r>
    </w:p>
    <w:p w:rsidR="00A86F0C" w:rsidRDefault="00A86F0C" w:rsidP="00A86F0C">
      <w:r>
        <w:t xml:space="preserve">            </w:t>
      </w:r>
    </w:p>
    <w:p w:rsidR="00A86F0C" w:rsidRDefault="00A86F0C" w:rsidP="00A86F0C">
      <w:r>
        <w:t xml:space="preserve">                                                         PAUTA</w:t>
      </w:r>
    </w:p>
    <w:p w:rsidR="00A86F0C" w:rsidRDefault="00A86F0C" w:rsidP="00A86F0C">
      <w:r>
        <w:t>Projeto de Resolução n° 03/2024.</w:t>
      </w:r>
    </w:p>
    <w:p w:rsidR="00A86F0C" w:rsidRDefault="00A86F0C" w:rsidP="00A86F0C"/>
    <w:p w:rsidR="00A86F0C" w:rsidRDefault="00A86F0C" w:rsidP="00A86F0C"/>
    <w:p w:rsidR="00A86F0C" w:rsidRDefault="00A86F0C" w:rsidP="00A86F0C"/>
    <w:p w:rsidR="00A86F0C" w:rsidRDefault="00A86F0C" w:rsidP="00A86F0C">
      <w:bookmarkStart w:id="0" w:name="_GoBack"/>
      <w:bookmarkEnd w:id="0"/>
    </w:p>
    <w:p w:rsidR="00A86F0C" w:rsidRPr="00BC05DA" w:rsidRDefault="00A86F0C" w:rsidP="00A86F0C">
      <w:pPr>
        <w:rPr>
          <w:b/>
        </w:rPr>
      </w:pPr>
      <w:r w:rsidRPr="00BC05DA">
        <w:rPr>
          <w:b/>
        </w:rPr>
        <w:t>Reunião Ordinária da Comissão de Administração Tributária, Financeira e Orçamentária e da Administração Pública, do dia 09 de abril de 2024.</w:t>
      </w:r>
    </w:p>
    <w:p w:rsidR="00A86F0C" w:rsidRDefault="00A86F0C" w:rsidP="00A86F0C">
      <w:r>
        <w:t xml:space="preserve">                                                        </w:t>
      </w:r>
    </w:p>
    <w:p w:rsidR="00A86F0C" w:rsidRDefault="00A86F0C" w:rsidP="00A86F0C">
      <w:r>
        <w:t xml:space="preserve">                                                      PAUTA</w:t>
      </w:r>
    </w:p>
    <w:p w:rsidR="00A86F0C" w:rsidRDefault="00A86F0C" w:rsidP="00A86F0C">
      <w:r>
        <w:t>Projeto de Resolução n° 03/2024.</w:t>
      </w:r>
    </w:p>
    <w:p w:rsidR="00A86F0C" w:rsidRDefault="00A86F0C" w:rsidP="00A86F0C"/>
    <w:p w:rsidR="009A1604" w:rsidRDefault="009A1604"/>
    <w:sectPr w:rsidR="009A160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A3A" w:rsidRDefault="008D5A3A" w:rsidP="00BC05DA">
      <w:pPr>
        <w:spacing w:after="0" w:line="240" w:lineRule="auto"/>
      </w:pPr>
      <w:r>
        <w:separator/>
      </w:r>
    </w:p>
  </w:endnote>
  <w:endnote w:type="continuationSeparator" w:id="0">
    <w:p w:rsidR="008D5A3A" w:rsidRDefault="008D5A3A" w:rsidP="00BC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A3A" w:rsidRDefault="008D5A3A" w:rsidP="00BC05DA">
      <w:pPr>
        <w:spacing w:after="0" w:line="240" w:lineRule="auto"/>
      </w:pPr>
      <w:r>
        <w:separator/>
      </w:r>
    </w:p>
  </w:footnote>
  <w:footnote w:type="continuationSeparator" w:id="0">
    <w:p w:rsidR="008D5A3A" w:rsidRDefault="008D5A3A" w:rsidP="00BC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5DA" w:rsidRDefault="00BC05DA">
    <w:pPr>
      <w:pStyle w:val="Cabealho"/>
    </w:pPr>
    <w:r>
      <w:rPr>
        <w:noProof/>
      </w:rPr>
      <w:drawing>
        <wp:inline distT="0" distB="0" distL="0" distR="0">
          <wp:extent cx="5400040" cy="1311149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11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0C"/>
    <w:rsid w:val="008D5A3A"/>
    <w:rsid w:val="009A1604"/>
    <w:rsid w:val="00A86F0C"/>
    <w:rsid w:val="00BC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38C6"/>
  <w15:chartTrackingRefBased/>
  <w15:docId w15:val="{54327951-92DA-4B6A-A290-BD71D70C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F0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0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05DA"/>
  </w:style>
  <w:style w:type="paragraph" w:styleId="Rodap">
    <w:name w:val="footer"/>
    <w:basedOn w:val="Normal"/>
    <w:link w:val="RodapChar"/>
    <w:uiPriority w:val="99"/>
    <w:unhideWhenUsed/>
    <w:rsid w:val="00BC0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jonas gregorio</cp:lastModifiedBy>
  <cp:revision>2</cp:revision>
  <dcterms:created xsi:type="dcterms:W3CDTF">2024-05-15T14:01:00Z</dcterms:created>
  <dcterms:modified xsi:type="dcterms:W3CDTF">2024-05-15T16:47:00Z</dcterms:modified>
</cp:coreProperties>
</file>